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DFCA50" w14:textId="77777777" w:rsidR="003B4BB4" w:rsidRPr="008A1EAF" w:rsidRDefault="003B4BB4" w:rsidP="0079148F">
      <w:pPr>
        <w:jc w:val="center"/>
        <w:rPr>
          <w:rFonts w:asciiTheme="majorHAnsi" w:hAnsiTheme="majorHAnsi"/>
          <w:b/>
          <w:sz w:val="16"/>
          <w:szCs w:val="16"/>
        </w:rPr>
      </w:pPr>
    </w:p>
    <w:p w14:paraId="17716373" w14:textId="1337F84C" w:rsidR="0079148F" w:rsidRPr="00480819" w:rsidRDefault="0079148F" w:rsidP="0079148F">
      <w:pPr>
        <w:jc w:val="center"/>
        <w:rPr>
          <w:rFonts w:asciiTheme="majorHAnsi" w:hAnsiTheme="majorHAnsi"/>
          <w:b/>
          <w:sz w:val="24"/>
          <w:szCs w:val="24"/>
        </w:rPr>
      </w:pPr>
      <w:r w:rsidRPr="00480819">
        <w:rPr>
          <w:rFonts w:asciiTheme="majorHAnsi" w:hAnsiTheme="majorHAnsi"/>
          <w:b/>
          <w:sz w:val="24"/>
          <w:szCs w:val="24"/>
        </w:rPr>
        <w:t xml:space="preserve">PORTARIA </w:t>
      </w:r>
      <w:r w:rsidR="00F516C4">
        <w:rPr>
          <w:rFonts w:asciiTheme="majorHAnsi" w:hAnsiTheme="majorHAnsi"/>
          <w:b/>
          <w:sz w:val="24"/>
          <w:szCs w:val="24"/>
        </w:rPr>
        <w:t>450</w:t>
      </w:r>
      <w:r w:rsidRPr="00480819">
        <w:rPr>
          <w:rFonts w:asciiTheme="majorHAnsi" w:hAnsiTheme="majorHAnsi"/>
          <w:b/>
          <w:sz w:val="24"/>
          <w:szCs w:val="24"/>
        </w:rPr>
        <w:t>/20</w:t>
      </w:r>
      <w:r w:rsidR="0059579A" w:rsidRPr="00480819">
        <w:rPr>
          <w:rFonts w:asciiTheme="majorHAnsi" w:hAnsiTheme="majorHAnsi"/>
          <w:b/>
          <w:sz w:val="24"/>
          <w:szCs w:val="24"/>
        </w:rPr>
        <w:t>2</w:t>
      </w:r>
      <w:r w:rsidR="00B23D07">
        <w:rPr>
          <w:rFonts w:asciiTheme="majorHAnsi" w:hAnsiTheme="majorHAnsi"/>
          <w:b/>
          <w:sz w:val="24"/>
          <w:szCs w:val="24"/>
        </w:rPr>
        <w:t>5</w:t>
      </w:r>
      <w:r w:rsidR="008A1EAF">
        <w:rPr>
          <w:rFonts w:asciiTheme="majorHAnsi" w:hAnsiTheme="majorHAnsi"/>
          <w:b/>
          <w:sz w:val="24"/>
          <w:szCs w:val="24"/>
        </w:rPr>
        <w:t>,</w:t>
      </w:r>
      <w:r w:rsidRPr="00480819">
        <w:rPr>
          <w:rFonts w:asciiTheme="majorHAnsi" w:hAnsiTheme="majorHAnsi"/>
          <w:b/>
          <w:sz w:val="24"/>
          <w:szCs w:val="24"/>
        </w:rPr>
        <w:t xml:space="preserve"> DE </w:t>
      </w:r>
      <w:r w:rsidR="00B23D07">
        <w:rPr>
          <w:rFonts w:asciiTheme="majorHAnsi" w:hAnsiTheme="majorHAnsi"/>
          <w:b/>
          <w:sz w:val="24"/>
          <w:szCs w:val="24"/>
        </w:rPr>
        <w:t>0</w:t>
      </w:r>
      <w:r w:rsidR="00F516C4">
        <w:rPr>
          <w:rFonts w:asciiTheme="majorHAnsi" w:hAnsiTheme="majorHAnsi"/>
          <w:b/>
          <w:sz w:val="24"/>
          <w:szCs w:val="24"/>
        </w:rPr>
        <w:t>7</w:t>
      </w:r>
      <w:r w:rsidR="00603E80">
        <w:rPr>
          <w:rFonts w:asciiTheme="majorHAnsi" w:hAnsiTheme="majorHAnsi"/>
          <w:b/>
          <w:sz w:val="24"/>
          <w:szCs w:val="24"/>
        </w:rPr>
        <w:t xml:space="preserve"> </w:t>
      </w:r>
      <w:r w:rsidRPr="00480819">
        <w:rPr>
          <w:rFonts w:asciiTheme="majorHAnsi" w:hAnsiTheme="majorHAnsi"/>
          <w:b/>
          <w:sz w:val="24"/>
          <w:szCs w:val="24"/>
        </w:rPr>
        <w:t xml:space="preserve">DE </w:t>
      </w:r>
      <w:r w:rsidR="00F516C4">
        <w:rPr>
          <w:rFonts w:asciiTheme="majorHAnsi" w:hAnsiTheme="majorHAnsi"/>
          <w:b/>
          <w:sz w:val="24"/>
          <w:szCs w:val="24"/>
        </w:rPr>
        <w:t>OUTUBR</w:t>
      </w:r>
      <w:r w:rsidR="00057EC9">
        <w:rPr>
          <w:rFonts w:asciiTheme="majorHAnsi" w:hAnsiTheme="majorHAnsi"/>
          <w:b/>
          <w:sz w:val="24"/>
          <w:szCs w:val="24"/>
        </w:rPr>
        <w:t>O</w:t>
      </w:r>
      <w:r w:rsidR="000C1B8B" w:rsidRPr="00480819">
        <w:rPr>
          <w:rFonts w:asciiTheme="majorHAnsi" w:hAnsiTheme="majorHAnsi"/>
          <w:b/>
          <w:sz w:val="24"/>
          <w:szCs w:val="24"/>
        </w:rPr>
        <w:t xml:space="preserve"> </w:t>
      </w:r>
      <w:r w:rsidRPr="00480819">
        <w:rPr>
          <w:rFonts w:asciiTheme="majorHAnsi" w:hAnsiTheme="majorHAnsi"/>
          <w:b/>
          <w:sz w:val="24"/>
          <w:szCs w:val="24"/>
        </w:rPr>
        <w:t>DE 20</w:t>
      </w:r>
      <w:r w:rsidR="0059579A" w:rsidRPr="00480819">
        <w:rPr>
          <w:rFonts w:asciiTheme="majorHAnsi" w:hAnsiTheme="majorHAnsi"/>
          <w:b/>
          <w:sz w:val="24"/>
          <w:szCs w:val="24"/>
        </w:rPr>
        <w:t>2</w:t>
      </w:r>
      <w:r w:rsidR="00B23D07">
        <w:rPr>
          <w:rFonts w:asciiTheme="majorHAnsi" w:hAnsiTheme="majorHAnsi"/>
          <w:b/>
          <w:sz w:val="24"/>
          <w:szCs w:val="24"/>
        </w:rPr>
        <w:t>5</w:t>
      </w:r>
      <w:r w:rsidR="005553B2">
        <w:rPr>
          <w:rFonts w:asciiTheme="majorHAnsi" w:hAnsiTheme="majorHAnsi"/>
          <w:b/>
          <w:sz w:val="24"/>
          <w:szCs w:val="24"/>
        </w:rPr>
        <w:t>.</w:t>
      </w:r>
    </w:p>
    <w:p w14:paraId="7400EA85" w14:textId="77777777" w:rsidR="0079148F" w:rsidRPr="00480819" w:rsidRDefault="0079148F" w:rsidP="0079148F">
      <w:pPr>
        <w:jc w:val="center"/>
        <w:rPr>
          <w:rFonts w:asciiTheme="majorHAnsi" w:hAnsiTheme="majorHAnsi"/>
          <w:b/>
          <w:sz w:val="24"/>
          <w:szCs w:val="24"/>
        </w:rPr>
      </w:pPr>
    </w:p>
    <w:p w14:paraId="6231F5E9" w14:textId="1A8C5B66" w:rsidR="00455387" w:rsidRPr="00480819" w:rsidRDefault="00455387" w:rsidP="00455387">
      <w:pPr>
        <w:ind w:left="1416"/>
        <w:jc w:val="center"/>
        <w:rPr>
          <w:rFonts w:asciiTheme="majorHAnsi" w:hAnsiTheme="majorHAnsi"/>
          <w:sz w:val="24"/>
          <w:szCs w:val="24"/>
        </w:rPr>
      </w:pPr>
      <w:r w:rsidRPr="00480819">
        <w:rPr>
          <w:rFonts w:asciiTheme="majorHAnsi" w:hAnsiTheme="majorHAnsi"/>
          <w:b/>
          <w:sz w:val="24"/>
          <w:szCs w:val="24"/>
        </w:rPr>
        <w:t>SÚMULA:</w:t>
      </w:r>
      <w:r w:rsidR="00C97DAE" w:rsidRPr="00480819">
        <w:rPr>
          <w:rFonts w:asciiTheme="majorHAnsi" w:hAnsiTheme="majorHAnsi"/>
          <w:sz w:val="24"/>
          <w:szCs w:val="24"/>
        </w:rPr>
        <w:t xml:space="preserve"> “</w:t>
      </w:r>
      <w:r w:rsidR="00EA3A29">
        <w:rPr>
          <w:rFonts w:asciiTheme="majorHAnsi" w:hAnsiTheme="majorHAnsi"/>
          <w:sz w:val="24"/>
          <w:szCs w:val="24"/>
        </w:rPr>
        <w:t xml:space="preserve">Nomeia </w:t>
      </w:r>
      <w:r w:rsidR="00C97DAE" w:rsidRPr="00480819">
        <w:rPr>
          <w:rFonts w:asciiTheme="majorHAnsi" w:hAnsiTheme="majorHAnsi"/>
          <w:sz w:val="24"/>
          <w:szCs w:val="24"/>
        </w:rPr>
        <w:t>servidor público efetivo</w:t>
      </w:r>
      <w:r w:rsidR="00EA3A29">
        <w:rPr>
          <w:rFonts w:asciiTheme="majorHAnsi" w:hAnsiTheme="majorHAnsi"/>
          <w:sz w:val="24"/>
          <w:szCs w:val="24"/>
        </w:rPr>
        <w:t xml:space="preserve"> em Função Gratificada</w:t>
      </w:r>
      <w:r w:rsidR="00C97DAE" w:rsidRPr="00480819">
        <w:rPr>
          <w:rFonts w:asciiTheme="majorHAnsi" w:hAnsiTheme="majorHAnsi"/>
          <w:sz w:val="24"/>
          <w:szCs w:val="24"/>
        </w:rPr>
        <w:t xml:space="preserve">”. </w:t>
      </w:r>
      <w:r w:rsidRPr="00480819">
        <w:rPr>
          <w:rFonts w:asciiTheme="majorHAnsi" w:hAnsiTheme="majorHAnsi"/>
          <w:sz w:val="24"/>
          <w:szCs w:val="24"/>
        </w:rPr>
        <w:t xml:space="preserve"> </w:t>
      </w:r>
    </w:p>
    <w:p w14:paraId="15F54406" w14:textId="77777777" w:rsidR="00C97DAE" w:rsidRPr="00480819" w:rsidRDefault="00C97DAE" w:rsidP="00455387">
      <w:pPr>
        <w:ind w:left="1416"/>
        <w:jc w:val="center"/>
        <w:rPr>
          <w:rFonts w:asciiTheme="majorHAnsi" w:hAnsiTheme="majorHAnsi"/>
          <w:sz w:val="24"/>
          <w:szCs w:val="24"/>
        </w:rPr>
      </w:pPr>
    </w:p>
    <w:p w14:paraId="31B3E6C1" w14:textId="22BFEED5" w:rsidR="00455387" w:rsidRPr="00480819" w:rsidRDefault="00B23D07" w:rsidP="00480819">
      <w:pPr>
        <w:spacing w:after="240"/>
        <w:ind w:firstLine="709"/>
        <w:jc w:val="both"/>
        <w:rPr>
          <w:rFonts w:asciiTheme="majorHAnsi" w:hAnsiTheme="majorHAnsi"/>
          <w:sz w:val="24"/>
          <w:szCs w:val="24"/>
        </w:rPr>
      </w:pPr>
      <w:r w:rsidRPr="00B23D07">
        <w:rPr>
          <w:rFonts w:asciiTheme="majorHAnsi" w:hAnsiTheme="majorHAnsi"/>
          <w:b/>
          <w:sz w:val="24"/>
          <w:szCs w:val="24"/>
        </w:rPr>
        <w:t>ADEMIR FELICIO GARCIA</w:t>
      </w:r>
      <w:r w:rsidR="00455387" w:rsidRPr="00480819">
        <w:rPr>
          <w:rFonts w:asciiTheme="majorHAnsi" w:hAnsiTheme="majorHAnsi"/>
          <w:sz w:val="24"/>
          <w:szCs w:val="24"/>
        </w:rPr>
        <w:t xml:space="preserve">, Prefeito Municipal De Figueirópolis D’oeste, </w:t>
      </w:r>
      <w:r w:rsidR="0054523F" w:rsidRPr="00480819">
        <w:rPr>
          <w:rFonts w:asciiTheme="majorHAnsi" w:hAnsiTheme="majorHAnsi"/>
          <w:sz w:val="24"/>
          <w:szCs w:val="24"/>
        </w:rPr>
        <w:t>MT, no uso de suas atribuições que lhe confere o artigo 76</w:t>
      </w:r>
      <w:r w:rsidR="00455387" w:rsidRPr="00480819">
        <w:rPr>
          <w:rFonts w:asciiTheme="majorHAnsi" w:hAnsiTheme="majorHAnsi"/>
          <w:sz w:val="24"/>
          <w:szCs w:val="24"/>
        </w:rPr>
        <w:t>,</w:t>
      </w:r>
      <w:r w:rsidR="0054523F" w:rsidRPr="00480819">
        <w:rPr>
          <w:rFonts w:asciiTheme="majorHAnsi" w:hAnsiTheme="majorHAnsi"/>
          <w:sz w:val="24"/>
          <w:szCs w:val="24"/>
        </w:rPr>
        <w:t xml:space="preserve"> em especial os incisos VII, VIII e XV da Lei Orgânica do município</w:t>
      </w:r>
      <w:r w:rsidR="00C97DAE" w:rsidRPr="00480819">
        <w:rPr>
          <w:rFonts w:asciiTheme="majorHAnsi" w:hAnsiTheme="majorHAnsi"/>
          <w:sz w:val="24"/>
          <w:szCs w:val="24"/>
        </w:rPr>
        <w:t>,</w:t>
      </w:r>
    </w:p>
    <w:p w14:paraId="21C48692" w14:textId="77777777" w:rsidR="00C97DAE" w:rsidRPr="00480819" w:rsidRDefault="00C97DAE" w:rsidP="00455387">
      <w:pPr>
        <w:spacing w:after="0" w:line="240" w:lineRule="auto"/>
        <w:ind w:firstLine="708"/>
        <w:jc w:val="both"/>
        <w:rPr>
          <w:rFonts w:asciiTheme="majorHAnsi" w:hAnsiTheme="majorHAnsi"/>
          <w:b/>
          <w:i/>
          <w:sz w:val="24"/>
          <w:szCs w:val="24"/>
        </w:rPr>
      </w:pPr>
    </w:p>
    <w:p w14:paraId="390CD2E1" w14:textId="0451FEC6" w:rsidR="00480819" w:rsidRDefault="00C97DAE" w:rsidP="00C97DAE">
      <w:pPr>
        <w:ind w:firstLine="708"/>
        <w:jc w:val="both"/>
        <w:rPr>
          <w:rFonts w:asciiTheme="majorHAnsi" w:hAnsiTheme="majorHAnsi"/>
          <w:sz w:val="24"/>
          <w:szCs w:val="24"/>
        </w:rPr>
      </w:pPr>
      <w:r w:rsidRPr="00480819">
        <w:rPr>
          <w:rFonts w:asciiTheme="majorHAnsi" w:hAnsiTheme="majorHAnsi"/>
          <w:sz w:val="24"/>
          <w:szCs w:val="24"/>
        </w:rPr>
        <w:t xml:space="preserve">CONSIDERANDO, a Organização Administrativa disciplinada na Lei Municipal nº </w:t>
      </w:r>
      <w:r w:rsidR="0054523F" w:rsidRPr="00480819">
        <w:rPr>
          <w:rFonts w:asciiTheme="majorHAnsi" w:hAnsiTheme="majorHAnsi"/>
          <w:sz w:val="24"/>
          <w:szCs w:val="24"/>
        </w:rPr>
        <w:t xml:space="preserve">550/2011, </w:t>
      </w:r>
      <w:r w:rsidR="00480819" w:rsidRPr="00EA3A29">
        <w:rPr>
          <w:rFonts w:asciiTheme="majorHAnsi" w:hAnsiTheme="majorHAnsi"/>
          <w:sz w:val="24"/>
          <w:szCs w:val="24"/>
          <w:highlight w:val="yellow"/>
        </w:rPr>
        <w:t>artigo 15</w:t>
      </w:r>
      <w:r w:rsidR="004C4530">
        <w:rPr>
          <w:rFonts w:asciiTheme="majorHAnsi" w:hAnsiTheme="majorHAnsi"/>
          <w:sz w:val="24"/>
          <w:szCs w:val="24"/>
          <w:highlight w:val="yellow"/>
        </w:rPr>
        <w:t>-A</w:t>
      </w:r>
      <w:r w:rsidR="00514B5C">
        <w:rPr>
          <w:rFonts w:asciiTheme="majorHAnsi" w:hAnsiTheme="majorHAnsi"/>
          <w:sz w:val="24"/>
          <w:szCs w:val="24"/>
          <w:highlight w:val="yellow"/>
        </w:rPr>
        <w:t xml:space="preserve">, inciso </w:t>
      </w:r>
      <w:proofErr w:type="gramStart"/>
      <w:r w:rsidR="00514B5C">
        <w:rPr>
          <w:rFonts w:asciiTheme="majorHAnsi" w:hAnsiTheme="majorHAnsi"/>
          <w:sz w:val="24"/>
          <w:szCs w:val="24"/>
          <w:highlight w:val="yellow"/>
        </w:rPr>
        <w:t>V</w:t>
      </w:r>
      <w:r w:rsidR="004C4530">
        <w:rPr>
          <w:rFonts w:asciiTheme="majorHAnsi" w:hAnsiTheme="majorHAnsi"/>
          <w:sz w:val="24"/>
          <w:szCs w:val="24"/>
          <w:highlight w:val="yellow"/>
        </w:rPr>
        <w:t xml:space="preserve">I </w:t>
      </w:r>
      <w:r w:rsidRPr="00480819">
        <w:rPr>
          <w:rFonts w:asciiTheme="majorHAnsi" w:hAnsiTheme="majorHAnsi"/>
          <w:sz w:val="24"/>
          <w:szCs w:val="24"/>
        </w:rPr>
        <w:t>,</w:t>
      </w:r>
      <w:proofErr w:type="gramEnd"/>
      <w:r w:rsidRPr="00480819">
        <w:rPr>
          <w:rFonts w:asciiTheme="majorHAnsi" w:hAnsiTheme="majorHAnsi"/>
          <w:sz w:val="24"/>
          <w:szCs w:val="24"/>
        </w:rPr>
        <w:t xml:space="preserve"> </w:t>
      </w:r>
    </w:p>
    <w:p w14:paraId="54021632" w14:textId="77777777" w:rsidR="00480819" w:rsidRPr="00480819" w:rsidRDefault="00480819" w:rsidP="00C97DAE">
      <w:pPr>
        <w:ind w:firstLine="708"/>
        <w:jc w:val="both"/>
        <w:rPr>
          <w:rFonts w:asciiTheme="majorHAnsi" w:hAnsiTheme="majorHAnsi"/>
          <w:sz w:val="16"/>
          <w:szCs w:val="16"/>
        </w:rPr>
      </w:pPr>
    </w:p>
    <w:p w14:paraId="51F875A5" w14:textId="3C02D715" w:rsidR="00C97DAE" w:rsidRDefault="00C97DAE" w:rsidP="00C97DAE">
      <w:pPr>
        <w:ind w:firstLine="708"/>
        <w:jc w:val="both"/>
        <w:rPr>
          <w:rFonts w:asciiTheme="majorHAnsi" w:hAnsiTheme="majorHAnsi"/>
          <w:sz w:val="24"/>
          <w:szCs w:val="24"/>
        </w:rPr>
      </w:pPr>
      <w:r w:rsidRPr="00480819">
        <w:rPr>
          <w:rFonts w:asciiTheme="majorHAnsi" w:hAnsiTheme="majorHAnsi"/>
          <w:sz w:val="24"/>
          <w:szCs w:val="24"/>
        </w:rPr>
        <w:t>R E S O L V E:</w:t>
      </w:r>
    </w:p>
    <w:p w14:paraId="6F1A66A2" w14:textId="77777777" w:rsidR="00480819" w:rsidRPr="00480819" w:rsidRDefault="00480819" w:rsidP="00C97DAE">
      <w:pPr>
        <w:ind w:firstLine="708"/>
        <w:jc w:val="both"/>
        <w:rPr>
          <w:rFonts w:asciiTheme="majorHAnsi" w:hAnsiTheme="majorHAnsi"/>
          <w:sz w:val="12"/>
          <w:szCs w:val="12"/>
        </w:rPr>
      </w:pPr>
    </w:p>
    <w:p w14:paraId="432E7868" w14:textId="3F8BABAB" w:rsidR="00480819" w:rsidRDefault="00455387" w:rsidP="00455387">
      <w:pPr>
        <w:ind w:firstLine="708"/>
        <w:jc w:val="both"/>
        <w:rPr>
          <w:sz w:val="24"/>
          <w:szCs w:val="24"/>
        </w:rPr>
      </w:pPr>
      <w:r w:rsidRPr="00480819">
        <w:rPr>
          <w:rFonts w:asciiTheme="majorHAnsi" w:hAnsiTheme="majorHAnsi"/>
          <w:b/>
          <w:sz w:val="24"/>
          <w:szCs w:val="24"/>
        </w:rPr>
        <w:t>Art. 1°</w:t>
      </w:r>
      <w:r w:rsidRPr="00480819">
        <w:rPr>
          <w:rFonts w:asciiTheme="majorHAnsi" w:hAnsiTheme="majorHAnsi"/>
          <w:sz w:val="24"/>
          <w:szCs w:val="24"/>
        </w:rPr>
        <w:t xml:space="preserve"> - </w:t>
      </w:r>
      <w:r w:rsidR="00EA3A29">
        <w:rPr>
          <w:rFonts w:asciiTheme="majorHAnsi" w:hAnsiTheme="majorHAnsi"/>
          <w:sz w:val="24"/>
          <w:szCs w:val="24"/>
        </w:rPr>
        <w:t xml:space="preserve">NOMEAR, </w:t>
      </w:r>
      <w:r w:rsidR="00B23D07">
        <w:rPr>
          <w:rFonts w:asciiTheme="majorHAnsi" w:hAnsiTheme="majorHAnsi"/>
          <w:sz w:val="24"/>
          <w:szCs w:val="24"/>
        </w:rPr>
        <w:t>a</w:t>
      </w:r>
      <w:r w:rsidR="00C97DAE" w:rsidRPr="00480819">
        <w:rPr>
          <w:rFonts w:asciiTheme="majorHAnsi" w:hAnsiTheme="majorHAnsi"/>
          <w:sz w:val="24"/>
          <w:szCs w:val="24"/>
        </w:rPr>
        <w:t xml:space="preserve"> servidor</w:t>
      </w:r>
      <w:r w:rsidR="00B23D07">
        <w:rPr>
          <w:rFonts w:asciiTheme="majorHAnsi" w:hAnsiTheme="majorHAnsi"/>
          <w:sz w:val="24"/>
          <w:szCs w:val="24"/>
        </w:rPr>
        <w:t>a</w:t>
      </w:r>
      <w:r w:rsidR="00C97DAE" w:rsidRPr="00480819">
        <w:rPr>
          <w:rFonts w:asciiTheme="majorHAnsi" w:hAnsiTheme="majorHAnsi"/>
          <w:sz w:val="24"/>
          <w:szCs w:val="24"/>
        </w:rPr>
        <w:t xml:space="preserve"> </w:t>
      </w:r>
      <w:r w:rsidR="00F516C4" w:rsidRPr="00F516C4">
        <w:rPr>
          <w:rFonts w:asciiTheme="majorHAnsi" w:hAnsiTheme="majorHAnsi"/>
          <w:sz w:val="24"/>
          <w:szCs w:val="24"/>
        </w:rPr>
        <w:t>CLAUDIA FRANCIELLI FERREIRA</w:t>
      </w:r>
      <w:r w:rsidR="00C97DAE" w:rsidRPr="00480819">
        <w:rPr>
          <w:rFonts w:asciiTheme="majorHAnsi" w:hAnsiTheme="majorHAnsi"/>
          <w:sz w:val="24"/>
          <w:szCs w:val="24"/>
        </w:rPr>
        <w:t xml:space="preserve">, matrícula nº </w:t>
      </w:r>
      <w:r w:rsidR="00F516C4">
        <w:rPr>
          <w:rFonts w:asciiTheme="majorHAnsi" w:hAnsiTheme="majorHAnsi"/>
          <w:sz w:val="24"/>
          <w:szCs w:val="24"/>
        </w:rPr>
        <w:t>620</w:t>
      </w:r>
      <w:r w:rsidR="00C97DAE" w:rsidRPr="00480819">
        <w:rPr>
          <w:rFonts w:asciiTheme="majorHAnsi" w:hAnsiTheme="majorHAnsi"/>
          <w:sz w:val="24"/>
          <w:szCs w:val="24"/>
        </w:rPr>
        <w:t xml:space="preserve">, ocupante do </w:t>
      </w:r>
      <w:r w:rsidR="00480819">
        <w:rPr>
          <w:rFonts w:asciiTheme="majorHAnsi" w:hAnsiTheme="majorHAnsi"/>
          <w:sz w:val="24"/>
          <w:szCs w:val="24"/>
        </w:rPr>
        <w:t xml:space="preserve">cargo de provimento efetivo de </w:t>
      </w:r>
      <w:r w:rsidR="00F516C4" w:rsidRPr="00F516C4">
        <w:rPr>
          <w:rFonts w:asciiTheme="majorHAnsi" w:hAnsiTheme="majorHAnsi"/>
          <w:sz w:val="24"/>
          <w:szCs w:val="24"/>
        </w:rPr>
        <w:t>ENFERMEIRA</w:t>
      </w:r>
      <w:r w:rsidR="00480819">
        <w:rPr>
          <w:rFonts w:asciiTheme="majorHAnsi" w:hAnsiTheme="majorHAnsi"/>
          <w:sz w:val="24"/>
          <w:szCs w:val="24"/>
        </w:rPr>
        <w:t>, lotado</w:t>
      </w:r>
      <w:r w:rsidR="00C97DAE" w:rsidRPr="00480819">
        <w:rPr>
          <w:rFonts w:asciiTheme="majorHAnsi" w:hAnsiTheme="majorHAnsi"/>
          <w:sz w:val="24"/>
          <w:szCs w:val="24"/>
        </w:rPr>
        <w:t xml:space="preserve"> </w:t>
      </w:r>
      <w:r w:rsidR="00EA3A29">
        <w:rPr>
          <w:rFonts w:asciiTheme="majorHAnsi" w:hAnsiTheme="majorHAnsi"/>
          <w:sz w:val="24"/>
          <w:szCs w:val="24"/>
        </w:rPr>
        <w:t>na</w:t>
      </w:r>
      <w:r w:rsidR="00C97DAE" w:rsidRPr="00480819">
        <w:rPr>
          <w:rFonts w:asciiTheme="majorHAnsi" w:hAnsiTheme="majorHAnsi"/>
          <w:sz w:val="24"/>
          <w:szCs w:val="24"/>
        </w:rPr>
        <w:t xml:space="preserve"> </w:t>
      </w:r>
      <w:r w:rsidR="004C4530">
        <w:rPr>
          <w:rFonts w:asciiTheme="majorHAnsi" w:hAnsiTheme="majorHAnsi"/>
          <w:sz w:val="24"/>
          <w:szCs w:val="24"/>
        </w:rPr>
        <w:t xml:space="preserve">secretaria municipal </w:t>
      </w:r>
      <w:r w:rsidR="00057EC9">
        <w:rPr>
          <w:rFonts w:asciiTheme="majorHAnsi" w:hAnsiTheme="majorHAnsi"/>
          <w:sz w:val="24"/>
          <w:szCs w:val="24"/>
        </w:rPr>
        <w:t xml:space="preserve">de </w:t>
      </w:r>
      <w:r w:rsidR="00F516C4">
        <w:rPr>
          <w:rFonts w:asciiTheme="majorHAnsi" w:hAnsiTheme="majorHAnsi"/>
          <w:sz w:val="24"/>
          <w:szCs w:val="24"/>
        </w:rPr>
        <w:t>saúde</w:t>
      </w:r>
      <w:r w:rsidR="00C97DAE" w:rsidRPr="00480819">
        <w:rPr>
          <w:rFonts w:asciiTheme="majorHAnsi" w:hAnsiTheme="majorHAnsi"/>
          <w:sz w:val="24"/>
          <w:szCs w:val="24"/>
        </w:rPr>
        <w:t xml:space="preserve">, </w:t>
      </w:r>
      <w:r w:rsidR="00EA3A29">
        <w:rPr>
          <w:rFonts w:asciiTheme="majorHAnsi" w:hAnsiTheme="majorHAnsi"/>
          <w:sz w:val="24"/>
          <w:szCs w:val="24"/>
        </w:rPr>
        <w:t xml:space="preserve">para exercer a função gratificada de </w:t>
      </w:r>
      <w:r w:rsidR="00B23D07">
        <w:rPr>
          <w:rFonts w:ascii="Cambria" w:hAnsi="Cambria"/>
          <w:b/>
          <w:bCs/>
          <w:sz w:val="24"/>
          <w:szCs w:val="24"/>
        </w:rPr>
        <w:t>CHEFIA DE SETOR IV</w:t>
      </w:r>
      <w:r w:rsidR="004C4530">
        <w:rPr>
          <w:rFonts w:ascii="Cambria" w:hAnsi="Cambria"/>
          <w:b/>
          <w:bCs/>
          <w:sz w:val="24"/>
          <w:szCs w:val="24"/>
        </w:rPr>
        <w:t>.</w:t>
      </w:r>
    </w:p>
    <w:p w14:paraId="1502F4C5" w14:textId="52B92DE9" w:rsidR="00EA3A29" w:rsidRDefault="00480819" w:rsidP="00EA3A29">
      <w:pPr>
        <w:ind w:firstLine="708"/>
        <w:jc w:val="both"/>
      </w:pPr>
      <w:r w:rsidRPr="00480819">
        <w:rPr>
          <w:rFonts w:asciiTheme="majorHAnsi" w:hAnsiTheme="majorHAnsi"/>
          <w:b/>
          <w:sz w:val="24"/>
          <w:szCs w:val="24"/>
        </w:rPr>
        <w:t xml:space="preserve">Art. </w:t>
      </w:r>
      <w:r>
        <w:rPr>
          <w:rFonts w:asciiTheme="majorHAnsi" w:hAnsiTheme="majorHAnsi"/>
          <w:b/>
          <w:sz w:val="24"/>
          <w:szCs w:val="24"/>
        </w:rPr>
        <w:t>2</w:t>
      </w:r>
      <w:r w:rsidRPr="00480819">
        <w:rPr>
          <w:rFonts w:asciiTheme="majorHAnsi" w:hAnsiTheme="majorHAnsi"/>
          <w:b/>
          <w:sz w:val="24"/>
          <w:szCs w:val="24"/>
        </w:rPr>
        <w:t>°</w:t>
      </w:r>
      <w:r w:rsidRPr="00480819">
        <w:rPr>
          <w:rFonts w:asciiTheme="majorHAnsi" w:hAnsiTheme="majorHAnsi"/>
          <w:sz w:val="24"/>
          <w:szCs w:val="24"/>
        </w:rPr>
        <w:t xml:space="preserve"> - Esta Portaria passa a vigorar </w:t>
      </w:r>
      <w:r w:rsidR="003B4BB4" w:rsidRPr="003B4BB4">
        <w:rPr>
          <w:rFonts w:asciiTheme="majorHAnsi" w:hAnsiTheme="majorHAnsi"/>
          <w:w w:val="110"/>
          <w:sz w:val="24"/>
          <w:szCs w:val="24"/>
        </w:rPr>
        <w:t>na data de sua publicação,</w:t>
      </w:r>
      <w:r w:rsidR="00EA3A29">
        <w:rPr>
          <w:rFonts w:asciiTheme="majorHAnsi" w:hAnsiTheme="majorHAnsi"/>
          <w:w w:val="110"/>
          <w:sz w:val="24"/>
          <w:szCs w:val="24"/>
        </w:rPr>
        <w:t xml:space="preserve"> revogando as disposições em contrário.</w:t>
      </w:r>
    </w:p>
    <w:p w14:paraId="4E9C7392" w14:textId="77777777" w:rsidR="00E71EB1" w:rsidRDefault="00E71EB1" w:rsidP="0079148F">
      <w:pPr>
        <w:jc w:val="center"/>
      </w:pPr>
    </w:p>
    <w:p w14:paraId="30D08E70" w14:textId="78FBFCE0" w:rsidR="0079148F" w:rsidRPr="00480819" w:rsidRDefault="0079148F" w:rsidP="0079148F">
      <w:pPr>
        <w:jc w:val="center"/>
        <w:rPr>
          <w:rFonts w:asciiTheme="majorHAnsi" w:hAnsiTheme="majorHAnsi"/>
          <w:sz w:val="24"/>
          <w:szCs w:val="24"/>
        </w:rPr>
      </w:pPr>
      <w:r w:rsidRPr="00480819">
        <w:rPr>
          <w:rFonts w:asciiTheme="majorHAnsi" w:hAnsiTheme="majorHAnsi"/>
          <w:sz w:val="24"/>
          <w:szCs w:val="24"/>
        </w:rPr>
        <w:t xml:space="preserve">Figueirópolis </w:t>
      </w:r>
      <w:r w:rsidR="003B417B">
        <w:rPr>
          <w:rFonts w:asciiTheme="majorHAnsi" w:hAnsiTheme="majorHAnsi"/>
          <w:sz w:val="24"/>
          <w:szCs w:val="24"/>
        </w:rPr>
        <w:t>d</w:t>
      </w:r>
      <w:r w:rsidRPr="00480819">
        <w:rPr>
          <w:rFonts w:asciiTheme="majorHAnsi" w:hAnsiTheme="majorHAnsi"/>
          <w:sz w:val="24"/>
          <w:szCs w:val="24"/>
        </w:rPr>
        <w:t xml:space="preserve">’Oeste, MT, </w:t>
      </w:r>
      <w:r w:rsidR="00B23D07">
        <w:rPr>
          <w:rFonts w:asciiTheme="majorHAnsi" w:hAnsiTheme="majorHAnsi"/>
          <w:sz w:val="24"/>
          <w:szCs w:val="24"/>
        </w:rPr>
        <w:t>0</w:t>
      </w:r>
      <w:r w:rsidR="00F516C4">
        <w:rPr>
          <w:rFonts w:asciiTheme="majorHAnsi" w:hAnsiTheme="majorHAnsi"/>
          <w:sz w:val="24"/>
          <w:szCs w:val="24"/>
        </w:rPr>
        <w:t>7</w:t>
      </w:r>
      <w:r w:rsidR="00057EC9">
        <w:rPr>
          <w:rFonts w:asciiTheme="majorHAnsi" w:hAnsiTheme="majorHAnsi"/>
          <w:sz w:val="24"/>
          <w:szCs w:val="24"/>
        </w:rPr>
        <w:t xml:space="preserve"> </w:t>
      </w:r>
      <w:r w:rsidR="00480819">
        <w:rPr>
          <w:rFonts w:asciiTheme="majorHAnsi" w:hAnsiTheme="majorHAnsi"/>
          <w:sz w:val="24"/>
          <w:szCs w:val="24"/>
        </w:rPr>
        <w:t xml:space="preserve">de </w:t>
      </w:r>
      <w:r w:rsidR="00F516C4">
        <w:rPr>
          <w:rFonts w:asciiTheme="majorHAnsi" w:hAnsiTheme="majorHAnsi"/>
          <w:sz w:val="24"/>
          <w:szCs w:val="24"/>
        </w:rPr>
        <w:t>outubr</w:t>
      </w:r>
      <w:r w:rsidR="00057EC9">
        <w:rPr>
          <w:rFonts w:asciiTheme="majorHAnsi" w:hAnsiTheme="majorHAnsi"/>
          <w:sz w:val="24"/>
          <w:szCs w:val="24"/>
        </w:rPr>
        <w:t xml:space="preserve">o </w:t>
      </w:r>
      <w:r w:rsidR="008D27F2" w:rsidRPr="00480819">
        <w:rPr>
          <w:rFonts w:asciiTheme="majorHAnsi" w:hAnsiTheme="majorHAnsi"/>
          <w:sz w:val="24"/>
          <w:szCs w:val="24"/>
        </w:rPr>
        <w:t>20</w:t>
      </w:r>
      <w:r w:rsidR="0059579A" w:rsidRPr="00480819">
        <w:rPr>
          <w:rFonts w:asciiTheme="majorHAnsi" w:hAnsiTheme="majorHAnsi"/>
          <w:sz w:val="24"/>
          <w:szCs w:val="24"/>
        </w:rPr>
        <w:t>2</w:t>
      </w:r>
      <w:r w:rsidR="00B23D07">
        <w:rPr>
          <w:rFonts w:asciiTheme="majorHAnsi" w:hAnsiTheme="majorHAnsi"/>
          <w:sz w:val="24"/>
          <w:szCs w:val="24"/>
        </w:rPr>
        <w:t>5</w:t>
      </w:r>
      <w:r w:rsidRPr="00480819">
        <w:rPr>
          <w:rFonts w:asciiTheme="majorHAnsi" w:hAnsiTheme="majorHAnsi"/>
          <w:sz w:val="24"/>
          <w:szCs w:val="24"/>
        </w:rPr>
        <w:t>.</w:t>
      </w:r>
    </w:p>
    <w:p w14:paraId="4BF525A5" w14:textId="77777777" w:rsidR="0079148F" w:rsidRPr="00480819" w:rsidRDefault="0079148F" w:rsidP="0079148F">
      <w:pPr>
        <w:rPr>
          <w:rFonts w:asciiTheme="majorHAnsi" w:hAnsiTheme="majorHAnsi"/>
          <w:sz w:val="24"/>
          <w:szCs w:val="24"/>
        </w:rPr>
      </w:pPr>
    </w:p>
    <w:p w14:paraId="5EE75D5E" w14:textId="77777777" w:rsidR="00B23D07" w:rsidRDefault="00B23D07" w:rsidP="0079148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B23D07">
        <w:rPr>
          <w:rFonts w:asciiTheme="majorHAnsi" w:hAnsiTheme="majorHAnsi"/>
          <w:b/>
          <w:sz w:val="24"/>
          <w:szCs w:val="24"/>
        </w:rPr>
        <w:t xml:space="preserve">ADEMIR FELICIO GARCIA </w:t>
      </w:r>
    </w:p>
    <w:p w14:paraId="46825D6C" w14:textId="6CF5C486" w:rsidR="0079148F" w:rsidRPr="005553B2" w:rsidRDefault="0079148F" w:rsidP="0079148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5553B2">
        <w:rPr>
          <w:rFonts w:asciiTheme="majorHAnsi" w:hAnsiTheme="majorHAnsi"/>
          <w:b/>
          <w:sz w:val="24"/>
          <w:szCs w:val="24"/>
        </w:rPr>
        <w:t>Prefeito Municipal</w:t>
      </w:r>
    </w:p>
    <w:p w14:paraId="4351C4ED" w14:textId="77777777" w:rsidR="004432CF" w:rsidRPr="000B65E3" w:rsidRDefault="004432CF" w:rsidP="000B65E3">
      <w:bookmarkStart w:id="0" w:name="_GoBack"/>
      <w:bookmarkEnd w:id="0"/>
    </w:p>
    <w:sectPr w:rsidR="004432CF" w:rsidRPr="000B65E3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113953" w14:textId="77777777" w:rsidR="00EC1991" w:rsidRDefault="00EC1991" w:rsidP="00732E4E">
      <w:pPr>
        <w:spacing w:after="0" w:line="240" w:lineRule="auto"/>
      </w:pPr>
      <w:r>
        <w:separator/>
      </w:r>
    </w:p>
  </w:endnote>
  <w:endnote w:type="continuationSeparator" w:id="0">
    <w:p w14:paraId="0CA275A8" w14:textId="77777777" w:rsidR="00EC1991" w:rsidRDefault="00EC1991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480FA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EEF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B6D2F11" wp14:editId="16B362B0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297B386F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ADDC6A9" wp14:editId="291B4199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252AA46E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219D6C6F" w14:textId="77777777"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4B99DC" w14:textId="77777777" w:rsidR="00DE7BAF" w:rsidRDefault="00DE7BA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4116A" w14:textId="77777777" w:rsidR="00EC1991" w:rsidRDefault="00EC1991" w:rsidP="00732E4E">
      <w:pPr>
        <w:spacing w:after="0" w:line="240" w:lineRule="auto"/>
      </w:pPr>
      <w:r>
        <w:separator/>
      </w:r>
    </w:p>
  </w:footnote>
  <w:footnote w:type="continuationSeparator" w:id="0">
    <w:p w14:paraId="2D284E80" w14:textId="77777777" w:rsidR="00EC1991" w:rsidRDefault="00EC1991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AF943" w14:textId="77777777" w:rsidR="00DE7BAF" w:rsidRDefault="00DE7BA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E2109C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1B07D01E" wp14:editId="15C7C214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4A4275B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0886C37A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505C4A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9556639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1C3F7DB6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4AC68343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3CA67A81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0E65E0" w14:textId="77777777" w:rsidR="00DE7BAF" w:rsidRDefault="00DE7B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5013F"/>
    <w:rsid w:val="00057EC9"/>
    <w:rsid w:val="00081203"/>
    <w:rsid w:val="000866D1"/>
    <w:rsid w:val="00090150"/>
    <w:rsid w:val="000A566F"/>
    <w:rsid w:val="000B1CC7"/>
    <w:rsid w:val="000B212A"/>
    <w:rsid w:val="000B65E3"/>
    <w:rsid w:val="000C1B8B"/>
    <w:rsid w:val="000F5EA7"/>
    <w:rsid w:val="001021E6"/>
    <w:rsid w:val="001031A8"/>
    <w:rsid w:val="0010428D"/>
    <w:rsid w:val="00116353"/>
    <w:rsid w:val="00125749"/>
    <w:rsid w:val="00142B81"/>
    <w:rsid w:val="00150543"/>
    <w:rsid w:val="00161452"/>
    <w:rsid w:val="0016170B"/>
    <w:rsid w:val="0016253C"/>
    <w:rsid w:val="0017432B"/>
    <w:rsid w:val="0017476E"/>
    <w:rsid w:val="00180BD3"/>
    <w:rsid w:val="001A24F5"/>
    <w:rsid w:val="001B7BF8"/>
    <w:rsid w:val="001C4C04"/>
    <w:rsid w:val="001D0789"/>
    <w:rsid w:val="001D5C3F"/>
    <w:rsid w:val="001D725D"/>
    <w:rsid w:val="001E23EE"/>
    <w:rsid w:val="001E6D8F"/>
    <w:rsid w:val="001F2C79"/>
    <w:rsid w:val="001F4F83"/>
    <w:rsid w:val="001F7A6B"/>
    <w:rsid w:val="00200734"/>
    <w:rsid w:val="002038CF"/>
    <w:rsid w:val="002254DD"/>
    <w:rsid w:val="002262C5"/>
    <w:rsid w:val="002329C9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2C82"/>
    <w:rsid w:val="0030318F"/>
    <w:rsid w:val="003109DB"/>
    <w:rsid w:val="00315E89"/>
    <w:rsid w:val="003165D8"/>
    <w:rsid w:val="0031689B"/>
    <w:rsid w:val="00327C6F"/>
    <w:rsid w:val="00332D33"/>
    <w:rsid w:val="003351FA"/>
    <w:rsid w:val="003501CC"/>
    <w:rsid w:val="0035083F"/>
    <w:rsid w:val="00355F69"/>
    <w:rsid w:val="00373F01"/>
    <w:rsid w:val="00376947"/>
    <w:rsid w:val="0038181C"/>
    <w:rsid w:val="00390EF6"/>
    <w:rsid w:val="00394CA7"/>
    <w:rsid w:val="003A185E"/>
    <w:rsid w:val="003A52CC"/>
    <w:rsid w:val="003B417B"/>
    <w:rsid w:val="003B4BB4"/>
    <w:rsid w:val="003C49F0"/>
    <w:rsid w:val="003E1305"/>
    <w:rsid w:val="00406D02"/>
    <w:rsid w:val="004345C1"/>
    <w:rsid w:val="004432CF"/>
    <w:rsid w:val="004444DC"/>
    <w:rsid w:val="0044652A"/>
    <w:rsid w:val="00455387"/>
    <w:rsid w:val="00473BC1"/>
    <w:rsid w:val="00480819"/>
    <w:rsid w:val="00481EAA"/>
    <w:rsid w:val="00495F81"/>
    <w:rsid w:val="004A24E3"/>
    <w:rsid w:val="004B40A0"/>
    <w:rsid w:val="004C2E1C"/>
    <w:rsid w:val="004C4530"/>
    <w:rsid w:val="004F3189"/>
    <w:rsid w:val="005032F3"/>
    <w:rsid w:val="00505E5B"/>
    <w:rsid w:val="00506638"/>
    <w:rsid w:val="00506E22"/>
    <w:rsid w:val="00507965"/>
    <w:rsid w:val="00514914"/>
    <w:rsid w:val="00514B5C"/>
    <w:rsid w:val="00521A41"/>
    <w:rsid w:val="00526099"/>
    <w:rsid w:val="00527001"/>
    <w:rsid w:val="005279C9"/>
    <w:rsid w:val="0054523F"/>
    <w:rsid w:val="00545C03"/>
    <w:rsid w:val="00550C10"/>
    <w:rsid w:val="00553417"/>
    <w:rsid w:val="005544C2"/>
    <w:rsid w:val="005553B2"/>
    <w:rsid w:val="005657DC"/>
    <w:rsid w:val="0056766E"/>
    <w:rsid w:val="00571F55"/>
    <w:rsid w:val="0057334D"/>
    <w:rsid w:val="00574B79"/>
    <w:rsid w:val="0059579A"/>
    <w:rsid w:val="0059585B"/>
    <w:rsid w:val="005A2FF6"/>
    <w:rsid w:val="005A4974"/>
    <w:rsid w:val="005B1F6F"/>
    <w:rsid w:val="005B4A74"/>
    <w:rsid w:val="005B7E45"/>
    <w:rsid w:val="005C676F"/>
    <w:rsid w:val="005C7C13"/>
    <w:rsid w:val="005D3480"/>
    <w:rsid w:val="005F085C"/>
    <w:rsid w:val="005F71ED"/>
    <w:rsid w:val="006005F0"/>
    <w:rsid w:val="00603E80"/>
    <w:rsid w:val="00614B7D"/>
    <w:rsid w:val="00614F04"/>
    <w:rsid w:val="0063113C"/>
    <w:rsid w:val="0064296C"/>
    <w:rsid w:val="00643929"/>
    <w:rsid w:val="0064448D"/>
    <w:rsid w:val="006459C3"/>
    <w:rsid w:val="00646806"/>
    <w:rsid w:val="00653D4B"/>
    <w:rsid w:val="00655AD3"/>
    <w:rsid w:val="00657C69"/>
    <w:rsid w:val="00665C1E"/>
    <w:rsid w:val="0066720C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706C0D"/>
    <w:rsid w:val="007305BE"/>
    <w:rsid w:val="00731194"/>
    <w:rsid w:val="00732E4E"/>
    <w:rsid w:val="00734EFE"/>
    <w:rsid w:val="00747C18"/>
    <w:rsid w:val="007505A1"/>
    <w:rsid w:val="0075728F"/>
    <w:rsid w:val="00781BF4"/>
    <w:rsid w:val="0079098B"/>
    <w:rsid w:val="0079148F"/>
    <w:rsid w:val="00796B31"/>
    <w:rsid w:val="007A0507"/>
    <w:rsid w:val="007A64E1"/>
    <w:rsid w:val="007C3683"/>
    <w:rsid w:val="007C7264"/>
    <w:rsid w:val="007D3C13"/>
    <w:rsid w:val="007E06CC"/>
    <w:rsid w:val="007E166E"/>
    <w:rsid w:val="007E31F6"/>
    <w:rsid w:val="007F20E8"/>
    <w:rsid w:val="007F308D"/>
    <w:rsid w:val="00803FAA"/>
    <w:rsid w:val="008070B2"/>
    <w:rsid w:val="008127F5"/>
    <w:rsid w:val="0082514C"/>
    <w:rsid w:val="00834050"/>
    <w:rsid w:val="00861542"/>
    <w:rsid w:val="00861798"/>
    <w:rsid w:val="00862514"/>
    <w:rsid w:val="00877E23"/>
    <w:rsid w:val="008A1EAF"/>
    <w:rsid w:val="008B2EF5"/>
    <w:rsid w:val="008B6C4C"/>
    <w:rsid w:val="008D27F2"/>
    <w:rsid w:val="008D3F44"/>
    <w:rsid w:val="008F388D"/>
    <w:rsid w:val="0091230D"/>
    <w:rsid w:val="0093073C"/>
    <w:rsid w:val="00934F3B"/>
    <w:rsid w:val="009529DC"/>
    <w:rsid w:val="00963525"/>
    <w:rsid w:val="00963E4D"/>
    <w:rsid w:val="00976297"/>
    <w:rsid w:val="0098008A"/>
    <w:rsid w:val="009A0D65"/>
    <w:rsid w:val="009B0293"/>
    <w:rsid w:val="009B1698"/>
    <w:rsid w:val="009D4C94"/>
    <w:rsid w:val="009F1A03"/>
    <w:rsid w:val="00A144C2"/>
    <w:rsid w:val="00A15703"/>
    <w:rsid w:val="00A228F1"/>
    <w:rsid w:val="00A34921"/>
    <w:rsid w:val="00A41FFA"/>
    <w:rsid w:val="00A60A79"/>
    <w:rsid w:val="00A71A2D"/>
    <w:rsid w:val="00A75039"/>
    <w:rsid w:val="00A877E2"/>
    <w:rsid w:val="00A91A0A"/>
    <w:rsid w:val="00AA2ADB"/>
    <w:rsid w:val="00AB23E8"/>
    <w:rsid w:val="00AC14ED"/>
    <w:rsid w:val="00AD095F"/>
    <w:rsid w:val="00AD1620"/>
    <w:rsid w:val="00AE0FBE"/>
    <w:rsid w:val="00AE3F37"/>
    <w:rsid w:val="00B00C97"/>
    <w:rsid w:val="00B01C29"/>
    <w:rsid w:val="00B07DD2"/>
    <w:rsid w:val="00B10E62"/>
    <w:rsid w:val="00B11012"/>
    <w:rsid w:val="00B15F8E"/>
    <w:rsid w:val="00B179B1"/>
    <w:rsid w:val="00B23D07"/>
    <w:rsid w:val="00B26B07"/>
    <w:rsid w:val="00B42131"/>
    <w:rsid w:val="00B433B7"/>
    <w:rsid w:val="00B44F77"/>
    <w:rsid w:val="00B7080B"/>
    <w:rsid w:val="00B9532C"/>
    <w:rsid w:val="00B96549"/>
    <w:rsid w:val="00BA1ABA"/>
    <w:rsid w:val="00BB7469"/>
    <w:rsid w:val="00BC5A5C"/>
    <w:rsid w:val="00BD2A43"/>
    <w:rsid w:val="00BD2C71"/>
    <w:rsid w:val="00BD6127"/>
    <w:rsid w:val="00BD6F38"/>
    <w:rsid w:val="00BE1D4E"/>
    <w:rsid w:val="00BF06AE"/>
    <w:rsid w:val="00BF6D47"/>
    <w:rsid w:val="00C03CDB"/>
    <w:rsid w:val="00C3450C"/>
    <w:rsid w:val="00C40E5E"/>
    <w:rsid w:val="00C473BB"/>
    <w:rsid w:val="00C83DF1"/>
    <w:rsid w:val="00C97DAE"/>
    <w:rsid w:val="00CC23D5"/>
    <w:rsid w:val="00CD588A"/>
    <w:rsid w:val="00CE20EF"/>
    <w:rsid w:val="00CE35CB"/>
    <w:rsid w:val="00CF598B"/>
    <w:rsid w:val="00CF5DDF"/>
    <w:rsid w:val="00D069FC"/>
    <w:rsid w:val="00D07DA1"/>
    <w:rsid w:val="00D17BBC"/>
    <w:rsid w:val="00D5195B"/>
    <w:rsid w:val="00D633FB"/>
    <w:rsid w:val="00D63E18"/>
    <w:rsid w:val="00D64C7A"/>
    <w:rsid w:val="00D6561A"/>
    <w:rsid w:val="00D732BF"/>
    <w:rsid w:val="00D73860"/>
    <w:rsid w:val="00D75B2E"/>
    <w:rsid w:val="00D93132"/>
    <w:rsid w:val="00DA2A54"/>
    <w:rsid w:val="00DA2F27"/>
    <w:rsid w:val="00DA643E"/>
    <w:rsid w:val="00DC0AFE"/>
    <w:rsid w:val="00DC3A23"/>
    <w:rsid w:val="00DD2EF6"/>
    <w:rsid w:val="00DD6BEC"/>
    <w:rsid w:val="00DD7A19"/>
    <w:rsid w:val="00DE5730"/>
    <w:rsid w:val="00DE68CE"/>
    <w:rsid w:val="00DE779B"/>
    <w:rsid w:val="00DE7BAF"/>
    <w:rsid w:val="00E07D2A"/>
    <w:rsid w:val="00E10246"/>
    <w:rsid w:val="00E135B0"/>
    <w:rsid w:val="00E23697"/>
    <w:rsid w:val="00E251AB"/>
    <w:rsid w:val="00E309F6"/>
    <w:rsid w:val="00E35881"/>
    <w:rsid w:val="00E41079"/>
    <w:rsid w:val="00E5517B"/>
    <w:rsid w:val="00E6260C"/>
    <w:rsid w:val="00E660D3"/>
    <w:rsid w:val="00E71EB1"/>
    <w:rsid w:val="00E770A0"/>
    <w:rsid w:val="00E77A8C"/>
    <w:rsid w:val="00E849DF"/>
    <w:rsid w:val="00E85CD0"/>
    <w:rsid w:val="00E91A98"/>
    <w:rsid w:val="00E96805"/>
    <w:rsid w:val="00EA386D"/>
    <w:rsid w:val="00EA3A29"/>
    <w:rsid w:val="00EB25FC"/>
    <w:rsid w:val="00EC1991"/>
    <w:rsid w:val="00EC57AF"/>
    <w:rsid w:val="00ED7201"/>
    <w:rsid w:val="00ED79BF"/>
    <w:rsid w:val="00EE7E90"/>
    <w:rsid w:val="00F0418B"/>
    <w:rsid w:val="00F1142A"/>
    <w:rsid w:val="00F16766"/>
    <w:rsid w:val="00F206AE"/>
    <w:rsid w:val="00F2390D"/>
    <w:rsid w:val="00F50D8B"/>
    <w:rsid w:val="00F516C4"/>
    <w:rsid w:val="00F606FE"/>
    <w:rsid w:val="00F659EE"/>
    <w:rsid w:val="00F90950"/>
    <w:rsid w:val="00F953A5"/>
    <w:rsid w:val="00FA0233"/>
    <w:rsid w:val="00FA0C20"/>
    <w:rsid w:val="00FA54FA"/>
    <w:rsid w:val="00FD1FC0"/>
    <w:rsid w:val="00FE5047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9D2E2E0"/>
  <w15:docId w15:val="{E063A63B-98CE-4C00-A32D-AE3FE00C2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48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70D07-FCEA-4B6D-8020-CA7C84B49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Joao P Almeida</cp:lastModifiedBy>
  <cp:revision>2</cp:revision>
  <cp:lastPrinted>2025-10-08T14:42:00Z</cp:lastPrinted>
  <dcterms:created xsi:type="dcterms:W3CDTF">2025-10-08T14:43:00Z</dcterms:created>
  <dcterms:modified xsi:type="dcterms:W3CDTF">2025-10-08T14:43:00Z</dcterms:modified>
</cp:coreProperties>
</file>